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34DA" w:rsidRPr="00FC6C59" w:rsidRDefault="00DE34DA" w:rsidP="00DE34DA">
      <w:pPr>
        <w:spacing w:before="240" w:after="240"/>
        <w:jc w:val="center"/>
        <w:rPr>
          <w:rFonts w:ascii="Tahoma" w:eastAsia="Tahoma" w:hAnsi="Tahoma" w:cs="Tahoma"/>
          <w:b/>
          <w:sz w:val="22"/>
          <w:szCs w:val="22"/>
        </w:rPr>
      </w:pPr>
      <w:r w:rsidRPr="00FC6C59">
        <w:rPr>
          <w:rFonts w:ascii="Tahoma" w:eastAsia="Tahoma" w:hAnsi="Tahoma" w:cs="Tahoma"/>
          <w:b/>
          <w:sz w:val="22"/>
          <w:szCs w:val="22"/>
        </w:rPr>
        <w:t>PIANO DI LAVORO ANNUALE DEL DOCENTE</w:t>
      </w:r>
    </w:p>
    <w:p w:rsidR="00DE34DA" w:rsidRPr="00FC6C59" w:rsidRDefault="00DE34DA" w:rsidP="00DE34D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before="240" w:after="240"/>
        <w:jc w:val="center"/>
        <w:rPr>
          <w:rFonts w:ascii="Tahoma" w:eastAsia="Tahoma" w:hAnsi="Tahoma" w:cs="Tahoma"/>
          <w:b/>
          <w:sz w:val="22"/>
          <w:szCs w:val="22"/>
        </w:rPr>
      </w:pPr>
      <w:r w:rsidRPr="00FC6C59">
        <w:rPr>
          <w:rFonts w:ascii="Tahoma" w:eastAsia="Tahoma" w:hAnsi="Tahoma" w:cs="Tahoma"/>
          <w:b/>
          <w:sz w:val="22"/>
          <w:szCs w:val="22"/>
        </w:rPr>
        <w:t>A.S. 20</w:t>
      </w:r>
      <w:r>
        <w:rPr>
          <w:rFonts w:ascii="Tahoma" w:eastAsia="Tahoma" w:hAnsi="Tahoma" w:cs="Tahoma"/>
          <w:b/>
          <w:sz w:val="22"/>
          <w:szCs w:val="22"/>
        </w:rPr>
        <w:t xml:space="preserve">___ </w:t>
      </w:r>
      <w:r w:rsidRPr="00FC6C59">
        <w:rPr>
          <w:rFonts w:ascii="Tahoma" w:eastAsia="Tahoma" w:hAnsi="Tahoma" w:cs="Tahoma"/>
          <w:b/>
          <w:sz w:val="22"/>
          <w:szCs w:val="22"/>
        </w:rPr>
        <w:t>-</w:t>
      </w:r>
      <w:r>
        <w:rPr>
          <w:rFonts w:ascii="Tahoma" w:eastAsia="Tahoma" w:hAnsi="Tahoma" w:cs="Tahoma"/>
          <w:b/>
          <w:sz w:val="22"/>
          <w:szCs w:val="22"/>
        </w:rPr>
        <w:t xml:space="preserve"> </w:t>
      </w:r>
      <w:r w:rsidRPr="00FC6C59">
        <w:rPr>
          <w:rFonts w:ascii="Tahoma" w:eastAsia="Tahoma" w:hAnsi="Tahoma" w:cs="Tahoma"/>
          <w:b/>
          <w:sz w:val="22"/>
          <w:szCs w:val="22"/>
        </w:rPr>
        <w:t>20</w:t>
      </w:r>
      <w:r>
        <w:rPr>
          <w:rFonts w:ascii="Tahoma" w:eastAsia="Tahoma" w:hAnsi="Tahoma" w:cs="Tahoma"/>
          <w:b/>
          <w:sz w:val="22"/>
          <w:szCs w:val="22"/>
        </w:rPr>
        <w:t>____</w:t>
      </w:r>
    </w:p>
    <w:tbl>
      <w:tblPr>
        <w:tblW w:w="10341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216"/>
        <w:gridCol w:w="2866"/>
        <w:gridCol w:w="4939"/>
        <w:gridCol w:w="1320"/>
      </w:tblGrid>
      <w:tr w:rsidR="00DE34DA" w:rsidRPr="00FC6C59" w:rsidTr="00D91B5B">
        <w:trPr>
          <w:cantSplit/>
          <w:trHeight w:val="500"/>
          <w:tblHeader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CL./SEZ.</w:t>
            </w:r>
          </w:p>
        </w:tc>
        <w:tc>
          <w:tcPr>
            <w:tcW w:w="2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DOCENTE</w:t>
            </w:r>
          </w:p>
        </w:tc>
        <w:tc>
          <w:tcPr>
            <w:tcW w:w="4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MATERIA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ORE SETT.</w:t>
            </w:r>
          </w:p>
        </w:tc>
      </w:tr>
      <w:tr w:rsidR="00DE34DA" w:rsidRPr="00FC6C59" w:rsidTr="00D91B5B">
        <w:trPr>
          <w:cantSplit/>
          <w:trHeight w:val="500"/>
          <w:tblHeader/>
        </w:trPr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DE34DA" w:rsidRPr="00FC6C59" w:rsidRDefault="00DE34DA" w:rsidP="00DE34DA">
      <w:pPr>
        <w:spacing w:line="276" w:lineRule="auto"/>
        <w:jc w:val="both"/>
        <w:rPr>
          <w:rFonts w:ascii="Tahoma" w:eastAsia="Tahoma" w:hAnsi="Tahoma" w:cs="Tahoma"/>
          <w:b/>
          <w:sz w:val="22"/>
          <w:szCs w:val="22"/>
        </w:rPr>
      </w:pPr>
      <w:r w:rsidRPr="00FC6C59">
        <w:rPr>
          <w:rFonts w:ascii="Tahoma" w:eastAsia="Tahoma" w:hAnsi="Tahoma" w:cs="Tahoma"/>
          <w:b/>
          <w:sz w:val="22"/>
          <w:szCs w:val="22"/>
        </w:rPr>
        <w:t xml:space="preserve">                          </w:t>
      </w:r>
    </w:p>
    <w:tbl>
      <w:tblPr>
        <w:tblW w:w="10341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91"/>
        <w:gridCol w:w="803"/>
        <w:gridCol w:w="2243"/>
        <w:gridCol w:w="2196"/>
        <w:gridCol w:w="2124"/>
        <w:gridCol w:w="2184"/>
      </w:tblGrid>
      <w:tr w:rsidR="00DE34DA" w:rsidRPr="00FC6C59" w:rsidTr="00D91B5B">
        <w:trPr>
          <w:cantSplit/>
          <w:trHeight w:val="500"/>
          <w:tblHeader/>
        </w:trPr>
        <w:tc>
          <w:tcPr>
            <w:tcW w:w="103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SITUAZIONE DI PARTENZA: STRUMENTI ATTIVATI</w:t>
            </w:r>
          </w:p>
        </w:tc>
      </w:tr>
      <w:tr w:rsidR="00DE34DA" w:rsidRPr="00FC6C59" w:rsidTr="00D91B5B">
        <w:trPr>
          <w:cantSplit/>
          <w:trHeight w:val="485"/>
          <w:tblHeader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5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Prove predisposte in ambito di Dipartimento disciplinare</w:t>
            </w:r>
          </w:p>
        </w:tc>
      </w:tr>
      <w:tr w:rsidR="00DE34DA" w:rsidRPr="00FC6C59" w:rsidTr="00D91B5B">
        <w:trPr>
          <w:cantSplit/>
          <w:trHeight w:val="575"/>
          <w:tblHeader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5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Prove predisposte individualmente</w:t>
            </w:r>
          </w:p>
        </w:tc>
      </w:tr>
      <w:tr w:rsidR="00DE34DA" w:rsidRPr="00FC6C59" w:rsidTr="00D91B5B">
        <w:trPr>
          <w:cantSplit/>
          <w:trHeight w:val="575"/>
          <w:tblHeader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5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Non previsti</w:t>
            </w:r>
          </w:p>
        </w:tc>
      </w:tr>
      <w:tr w:rsidR="00DE34DA" w:rsidRPr="00FC6C59" w:rsidTr="00D91B5B">
        <w:trPr>
          <w:cantSplit/>
          <w:trHeight w:val="575"/>
          <w:tblHeader/>
        </w:trPr>
        <w:tc>
          <w:tcPr>
            <w:tcW w:w="103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                       </w:t>
            </w: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ab/>
              <w:t>Fasce di livello</w:t>
            </w:r>
          </w:p>
        </w:tc>
      </w:tr>
      <w:tr w:rsidR="00DE34DA" w:rsidRPr="00FC6C59" w:rsidTr="00D91B5B">
        <w:trPr>
          <w:cantSplit/>
          <w:trHeight w:val="755"/>
          <w:tblHeader/>
        </w:trPr>
        <w:tc>
          <w:tcPr>
            <w:tcW w:w="15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Numero</w:t>
            </w:r>
          </w:p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di studenti</w:t>
            </w:r>
          </w:p>
        </w:tc>
        <w:tc>
          <w:tcPr>
            <w:tcW w:w="2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Insufficiente</w:t>
            </w:r>
          </w:p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(4 o 5)</w:t>
            </w:r>
          </w:p>
        </w:tc>
        <w:tc>
          <w:tcPr>
            <w:tcW w:w="2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Sufficiente</w:t>
            </w:r>
          </w:p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(6)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Discreto</w:t>
            </w:r>
          </w:p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(7 o 8)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Eccellente</w:t>
            </w:r>
          </w:p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(9 o 10)</w:t>
            </w:r>
          </w:p>
        </w:tc>
      </w:tr>
      <w:tr w:rsidR="00DE34DA" w:rsidRPr="00FC6C59" w:rsidTr="00D91B5B">
        <w:trPr>
          <w:cantSplit/>
          <w:trHeight w:val="452"/>
          <w:tblHeader/>
        </w:trPr>
        <w:tc>
          <w:tcPr>
            <w:tcW w:w="15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widowControl w:val="0"/>
              <w:spacing w:line="276" w:lineRule="auto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DE34DA" w:rsidRPr="00FC6C59" w:rsidTr="00D91B5B">
        <w:trPr>
          <w:cantSplit/>
          <w:trHeight w:val="348"/>
          <w:tblHeader/>
        </w:trPr>
        <w:tc>
          <w:tcPr>
            <w:tcW w:w="15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widowControl w:val="0"/>
              <w:spacing w:line="276" w:lineRule="auto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DE34DA" w:rsidRPr="00FC6C59" w:rsidTr="00D91B5B">
        <w:trPr>
          <w:cantSplit/>
          <w:trHeight w:val="498"/>
          <w:tblHeader/>
        </w:trPr>
        <w:tc>
          <w:tcPr>
            <w:tcW w:w="15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widowControl w:val="0"/>
              <w:spacing w:line="276" w:lineRule="auto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DE34DA" w:rsidRPr="00FC6C59" w:rsidRDefault="00DE34DA" w:rsidP="00DE34DA">
      <w:pPr>
        <w:jc w:val="both"/>
        <w:rPr>
          <w:rFonts w:ascii="Tahoma" w:eastAsia="Tahoma" w:hAnsi="Tahoma" w:cs="Tahoma"/>
          <w:b/>
          <w:sz w:val="22"/>
          <w:szCs w:val="22"/>
        </w:rPr>
      </w:pPr>
    </w:p>
    <w:tbl>
      <w:tblPr>
        <w:tblW w:w="10341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6"/>
        <w:gridCol w:w="9675"/>
      </w:tblGrid>
      <w:tr w:rsidR="00DE34DA" w:rsidRPr="00FC6C59" w:rsidTr="00D91B5B">
        <w:trPr>
          <w:cantSplit/>
          <w:trHeight w:val="500"/>
          <w:tblHeader/>
        </w:trPr>
        <w:tc>
          <w:tcPr>
            <w:tcW w:w="10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OBIETTIVI GENERALI</w:t>
            </w:r>
          </w:p>
        </w:tc>
      </w:tr>
      <w:tr w:rsidR="00DE34DA" w:rsidRPr="00FC6C59" w:rsidTr="00D91B5B">
        <w:trPr>
          <w:cantSplit/>
          <w:trHeight w:val="485"/>
          <w:tblHeader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Vedi Programmazione di Dipartimento disciplinare</w:t>
            </w:r>
          </w:p>
        </w:tc>
      </w:tr>
      <w:tr w:rsidR="00DE34DA" w:rsidRPr="00FC6C59" w:rsidTr="00D91B5B">
        <w:trPr>
          <w:cantSplit/>
          <w:trHeight w:val="1077"/>
          <w:tblHeader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Obiettivi generali della programmazione personale</w:t>
            </w:r>
          </w:p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i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i/>
                <w:sz w:val="22"/>
                <w:szCs w:val="22"/>
              </w:rPr>
              <w:t>(specificare)</w:t>
            </w:r>
          </w:p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i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i/>
                <w:sz w:val="22"/>
                <w:szCs w:val="22"/>
              </w:rPr>
              <w:t>…..</w:t>
            </w:r>
          </w:p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i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i/>
                <w:sz w:val="22"/>
                <w:szCs w:val="22"/>
              </w:rPr>
              <w:t>…..</w:t>
            </w:r>
          </w:p>
        </w:tc>
      </w:tr>
    </w:tbl>
    <w:p w:rsidR="00DE34DA" w:rsidRPr="00FC6C59" w:rsidRDefault="00DE34DA" w:rsidP="00DE34DA">
      <w:pPr>
        <w:pStyle w:val="Nessunaspaziatura"/>
      </w:pPr>
      <w:r w:rsidRPr="00FC6C59">
        <w:t xml:space="preserve"> </w:t>
      </w:r>
    </w:p>
    <w:tbl>
      <w:tblPr>
        <w:tblW w:w="1053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10"/>
        <w:gridCol w:w="1838"/>
        <w:gridCol w:w="1072"/>
        <w:gridCol w:w="1635"/>
        <w:gridCol w:w="1260"/>
        <w:gridCol w:w="1815"/>
      </w:tblGrid>
      <w:tr w:rsidR="00DE34DA" w:rsidRPr="00FC6C59" w:rsidTr="00D91B5B">
        <w:trPr>
          <w:cantSplit/>
          <w:trHeight w:val="430"/>
          <w:tblHeader/>
        </w:trPr>
        <w:tc>
          <w:tcPr>
            <w:tcW w:w="10530" w:type="dxa"/>
            <w:gridSpan w:val="6"/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PIANO DI LAVORO - CONTENUTI</w:t>
            </w:r>
          </w:p>
        </w:tc>
      </w:tr>
      <w:tr w:rsidR="00DE34DA" w:rsidRPr="00FC6C59" w:rsidTr="00D91B5B">
        <w:trPr>
          <w:cantSplit/>
          <w:trHeight w:val="907"/>
          <w:tblHeader/>
        </w:trPr>
        <w:tc>
          <w:tcPr>
            <w:tcW w:w="105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lastRenderedPageBreak/>
              <w:t>Si prevede di svolgere la programmazione definita in sede dipartimentale senza alcuna variazione.</w:t>
            </w:r>
          </w:p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i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i/>
                <w:sz w:val="22"/>
                <w:szCs w:val="22"/>
              </w:rPr>
              <w:t>Oppure</w:t>
            </w:r>
          </w:p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Si prevede di trattare i seguenti contenuti:</w:t>
            </w:r>
          </w:p>
        </w:tc>
      </w:tr>
      <w:tr w:rsidR="00DE34DA" w:rsidRPr="00FC6C59" w:rsidTr="00D91B5B">
        <w:trPr>
          <w:cantSplit/>
          <w:trHeight w:val="470"/>
          <w:tblHeader/>
        </w:trPr>
        <w:tc>
          <w:tcPr>
            <w:tcW w:w="2910" w:type="dxa"/>
            <w:vMerge w:val="restart"/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MODULO/ARGOMENTO</w:t>
            </w:r>
          </w:p>
        </w:tc>
        <w:tc>
          <w:tcPr>
            <w:tcW w:w="5805" w:type="dxa"/>
            <w:gridSpan w:val="4"/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OBIETTIVI</w:t>
            </w:r>
          </w:p>
        </w:tc>
        <w:tc>
          <w:tcPr>
            <w:tcW w:w="1815" w:type="dxa"/>
            <w:vMerge w:val="restart"/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ind w:left="-141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PERIODO DI SVOLGIMENTO</w:t>
            </w:r>
          </w:p>
        </w:tc>
      </w:tr>
      <w:tr w:rsidR="00DE34DA" w:rsidRPr="00FC6C59" w:rsidTr="00D91B5B">
        <w:trPr>
          <w:cantSplit/>
          <w:trHeight w:val="755"/>
          <w:tblHeader/>
        </w:trPr>
        <w:tc>
          <w:tcPr>
            <w:tcW w:w="2910" w:type="dxa"/>
            <w:vMerge/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widowControl w:val="0"/>
              <w:spacing w:line="276" w:lineRule="auto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CONOSCENZE</w:t>
            </w:r>
          </w:p>
        </w:tc>
        <w:tc>
          <w:tcPr>
            <w:tcW w:w="1072" w:type="dxa"/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ind w:left="-141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ABILITÀ</w:t>
            </w:r>
          </w:p>
        </w:tc>
        <w:tc>
          <w:tcPr>
            <w:tcW w:w="1635" w:type="dxa"/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ind w:left="-141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COMPETENZE</w:t>
            </w:r>
          </w:p>
        </w:tc>
        <w:tc>
          <w:tcPr>
            <w:tcW w:w="1260" w:type="dxa"/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ind w:left="-141"/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COMP. DIGITALE</w:t>
            </w:r>
          </w:p>
        </w:tc>
        <w:tc>
          <w:tcPr>
            <w:tcW w:w="1815" w:type="dxa"/>
            <w:vMerge/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widowControl w:val="0"/>
              <w:spacing w:line="276" w:lineRule="auto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</w:tr>
      <w:tr w:rsidR="00DE34DA" w:rsidRPr="00FC6C59" w:rsidTr="00D91B5B">
        <w:trPr>
          <w:cantSplit/>
          <w:trHeight w:val="366"/>
          <w:tblHeader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</w:tr>
      <w:tr w:rsidR="00DE34DA" w:rsidRPr="00FC6C59" w:rsidTr="00D91B5B">
        <w:trPr>
          <w:cantSplit/>
          <w:trHeight w:val="362"/>
          <w:tblHeader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</w:tr>
      <w:tr w:rsidR="00DE34DA" w:rsidRPr="00FC6C59" w:rsidTr="00D91B5B">
        <w:trPr>
          <w:cantSplit/>
          <w:trHeight w:val="330"/>
          <w:tblHeader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</w:tr>
      <w:tr w:rsidR="00DE34DA" w:rsidRPr="00FC6C59" w:rsidTr="00D91B5B">
        <w:trPr>
          <w:cantSplit/>
          <w:trHeight w:val="494"/>
          <w:tblHeader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</w:tr>
      <w:tr w:rsidR="00DE34DA" w:rsidRPr="00FC6C59" w:rsidTr="00D91B5B">
        <w:trPr>
          <w:cantSplit/>
          <w:trHeight w:val="491"/>
          <w:tblHeader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</w:tr>
      <w:tr w:rsidR="00DE34DA" w:rsidRPr="00FC6C59" w:rsidTr="00D91B5B">
        <w:trPr>
          <w:cantSplit/>
          <w:trHeight w:val="344"/>
          <w:tblHeader/>
        </w:trPr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pStyle w:val="Nessunaspaziatura"/>
              <w:rPr>
                <w:rFonts w:eastAsia="Tahoma"/>
              </w:rPr>
            </w:pPr>
            <w:r w:rsidRPr="00FC6C59">
              <w:rPr>
                <w:rFonts w:eastAsia="Tahoma"/>
              </w:rPr>
              <w:t xml:space="preserve"> </w:t>
            </w:r>
          </w:p>
        </w:tc>
      </w:tr>
    </w:tbl>
    <w:p w:rsidR="00DE34DA" w:rsidRPr="00FC6C59" w:rsidRDefault="00DE34DA" w:rsidP="00DE34DA">
      <w:pPr>
        <w:jc w:val="both"/>
        <w:rPr>
          <w:b/>
          <w:sz w:val="22"/>
          <w:szCs w:val="22"/>
        </w:rPr>
      </w:pPr>
      <w:r w:rsidRPr="00FC6C59">
        <w:rPr>
          <w:b/>
          <w:sz w:val="22"/>
          <w:szCs w:val="22"/>
        </w:rPr>
        <w:t xml:space="preserve"> </w:t>
      </w:r>
    </w:p>
    <w:tbl>
      <w:tblPr>
        <w:tblW w:w="10341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15"/>
        <w:gridCol w:w="9826"/>
      </w:tblGrid>
      <w:tr w:rsidR="00DE34DA" w:rsidRPr="00FC6C59" w:rsidTr="00D91B5B">
        <w:trPr>
          <w:cantSplit/>
          <w:trHeight w:val="366"/>
          <w:tblHeader/>
        </w:trPr>
        <w:tc>
          <w:tcPr>
            <w:tcW w:w="10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METODOLOGIE</w:t>
            </w:r>
          </w:p>
        </w:tc>
      </w:tr>
      <w:tr w:rsidR="00DE34DA" w:rsidRPr="00FC6C59" w:rsidTr="00D91B5B">
        <w:trPr>
          <w:cantSplit/>
          <w:trHeight w:val="367"/>
          <w:tblHeader/>
        </w:trPr>
        <w:tc>
          <w:tcPr>
            <w:tcW w:w="10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i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 xml:space="preserve">I metodi utilizzati saranno </w:t>
            </w:r>
            <w:r w:rsidRPr="00FC6C59">
              <w:rPr>
                <w:rFonts w:ascii="Tahoma" w:eastAsia="Tahoma" w:hAnsi="Tahoma" w:cs="Tahoma"/>
                <w:i/>
                <w:sz w:val="22"/>
                <w:szCs w:val="22"/>
              </w:rPr>
              <w:t>(Spuntare quelli utilizzati)</w:t>
            </w:r>
          </w:p>
        </w:tc>
      </w:tr>
      <w:tr w:rsidR="00DE34DA" w:rsidRPr="00FC6C59" w:rsidTr="00D91B5B">
        <w:trPr>
          <w:cantSplit/>
          <w:trHeight w:val="381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widowControl w:val="0"/>
              <w:spacing w:line="276" w:lineRule="auto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ind w:left="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Cooperative learning</w:t>
            </w:r>
          </w:p>
        </w:tc>
      </w:tr>
      <w:tr w:rsidR="00DE34DA" w:rsidRPr="00FC6C59" w:rsidTr="00D91B5B">
        <w:trPr>
          <w:cantSplit/>
          <w:trHeight w:val="376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ind w:left="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Flipped classroom</w:t>
            </w:r>
          </w:p>
        </w:tc>
      </w:tr>
      <w:tr w:rsidR="00DE34DA" w:rsidRPr="00FC6C59" w:rsidTr="00D91B5B">
        <w:trPr>
          <w:cantSplit/>
          <w:trHeight w:val="369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ind w:left="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Lezione frontale</w:t>
            </w:r>
          </w:p>
        </w:tc>
      </w:tr>
      <w:tr w:rsidR="00DE34DA" w:rsidRPr="00FC6C59" w:rsidTr="00D91B5B">
        <w:trPr>
          <w:cantSplit/>
          <w:trHeight w:val="363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ind w:left="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Lezione dialogata</w:t>
            </w:r>
          </w:p>
        </w:tc>
      </w:tr>
      <w:tr w:rsidR="00DE34DA" w:rsidRPr="00FC6C59" w:rsidTr="00D91B5B">
        <w:trPr>
          <w:cantSplit/>
          <w:trHeight w:val="357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ind w:left="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Lavoro di gruppo</w:t>
            </w:r>
          </w:p>
        </w:tc>
      </w:tr>
      <w:tr w:rsidR="00DE34DA" w:rsidRPr="00FC6C59" w:rsidTr="00D91B5B">
        <w:trPr>
          <w:cantSplit/>
          <w:trHeight w:val="379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ind w:left="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Produzione di elaborati individuali in classe e/o a casa</w:t>
            </w:r>
          </w:p>
        </w:tc>
      </w:tr>
      <w:tr w:rsidR="00DE34DA" w:rsidRPr="00FC6C59" w:rsidTr="00D91B5B">
        <w:trPr>
          <w:cantSplit/>
          <w:trHeight w:val="388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ind w:left="20"/>
              <w:jc w:val="both"/>
              <w:rPr>
                <w:rFonts w:ascii="Tahoma" w:eastAsia="Tahoma" w:hAnsi="Tahoma" w:cs="Tahoma"/>
                <w:i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 xml:space="preserve">Altro </w:t>
            </w:r>
            <w:r w:rsidRPr="00FC6C59">
              <w:rPr>
                <w:rFonts w:ascii="Tahoma" w:eastAsia="Tahoma" w:hAnsi="Tahoma" w:cs="Tahoma"/>
                <w:i/>
                <w:sz w:val="22"/>
                <w:szCs w:val="22"/>
              </w:rPr>
              <w:t>(specificare)…….</w:t>
            </w:r>
          </w:p>
        </w:tc>
      </w:tr>
    </w:tbl>
    <w:p w:rsidR="00DE34DA" w:rsidRPr="00FC6C59" w:rsidRDefault="00DE34DA" w:rsidP="00DE34DA">
      <w:pPr>
        <w:spacing w:line="276" w:lineRule="auto"/>
        <w:jc w:val="both"/>
        <w:rPr>
          <w:rFonts w:ascii="Tahoma" w:eastAsia="Tahoma" w:hAnsi="Tahoma" w:cs="Tahoma"/>
          <w:b/>
          <w:sz w:val="22"/>
          <w:szCs w:val="22"/>
        </w:rPr>
      </w:pPr>
      <w:r w:rsidRPr="00FC6C59">
        <w:rPr>
          <w:rFonts w:ascii="Tahoma" w:eastAsia="Tahoma" w:hAnsi="Tahoma" w:cs="Tahoma"/>
          <w:b/>
          <w:sz w:val="22"/>
          <w:szCs w:val="22"/>
        </w:rPr>
        <w:t xml:space="preserve"> </w:t>
      </w:r>
    </w:p>
    <w:tbl>
      <w:tblPr>
        <w:tblW w:w="10341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15"/>
        <w:gridCol w:w="9826"/>
      </w:tblGrid>
      <w:tr w:rsidR="00DE34DA" w:rsidRPr="00FC6C59" w:rsidTr="00D91B5B">
        <w:trPr>
          <w:cantSplit/>
          <w:trHeight w:val="319"/>
          <w:tblHeader/>
        </w:trPr>
        <w:tc>
          <w:tcPr>
            <w:tcW w:w="10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RISORSE E STRUMENTI</w:t>
            </w:r>
          </w:p>
        </w:tc>
      </w:tr>
      <w:tr w:rsidR="00DE34DA" w:rsidRPr="00FC6C59" w:rsidTr="00D91B5B">
        <w:trPr>
          <w:cantSplit/>
          <w:trHeight w:val="415"/>
          <w:tblHeader/>
        </w:trPr>
        <w:tc>
          <w:tcPr>
            <w:tcW w:w="10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both"/>
              <w:rPr>
                <w:rFonts w:ascii="Tahoma" w:eastAsia="Tahoma" w:hAnsi="Tahoma" w:cs="Tahoma"/>
                <w:i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 xml:space="preserve">Sarà fatto uso dei seguenti strumenti/risorse </w:t>
            </w:r>
            <w:r w:rsidRPr="00FC6C59">
              <w:rPr>
                <w:rFonts w:ascii="Tahoma" w:eastAsia="Tahoma" w:hAnsi="Tahoma" w:cs="Tahoma"/>
                <w:i/>
                <w:sz w:val="22"/>
                <w:szCs w:val="22"/>
              </w:rPr>
              <w:t>(Spuntare quelli utilizzati)</w:t>
            </w:r>
          </w:p>
        </w:tc>
      </w:tr>
      <w:tr w:rsidR="00DE34DA" w:rsidRPr="00FC6C59" w:rsidTr="00D91B5B">
        <w:trPr>
          <w:cantSplit/>
          <w:trHeight w:val="469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widowControl w:val="0"/>
              <w:spacing w:line="276" w:lineRule="auto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Libro di testo cartaceo</w:t>
            </w:r>
          </w:p>
        </w:tc>
      </w:tr>
      <w:tr w:rsidR="00DE34DA" w:rsidRPr="00FC6C59" w:rsidTr="00D91B5B">
        <w:trPr>
          <w:cantSplit/>
          <w:trHeight w:val="506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Libro di testo – apparato digitale</w:t>
            </w:r>
          </w:p>
        </w:tc>
      </w:tr>
      <w:tr w:rsidR="00DE34DA" w:rsidRPr="00FC6C59" w:rsidTr="00D91B5B">
        <w:trPr>
          <w:cantSplit/>
          <w:trHeight w:val="360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LIM – Digital board</w:t>
            </w:r>
          </w:p>
        </w:tc>
      </w:tr>
      <w:tr w:rsidR="00DE34DA" w:rsidRPr="00FC6C59" w:rsidTr="00D91B5B">
        <w:trPr>
          <w:cantSplit/>
          <w:trHeight w:val="382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Piattaforma di e-learning Google Suite</w:t>
            </w:r>
          </w:p>
        </w:tc>
      </w:tr>
      <w:tr w:rsidR="00DE34DA" w:rsidRPr="00FC6C59" w:rsidTr="00D91B5B">
        <w:trPr>
          <w:cantSplit/>
          <w:trHeight w:val="362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ind w:left="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Fotocopie o dispense cartacee</w:t>
            </w:r>
          </w:p>
        </w:tc>
      </w:tr>
      <w:tr w:rsidR="00DE34DA" w:rsidRPr="00FC6C59" w:rsidTr="00D91B5B">
        <w:trPr>
          <w:cantSplit/>
          <w:trHeight w:val="214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Materiali digitali prodotti dal docente (file di testo/audio/video/immagini)</w:t>
            </w:r>
          </w:p>
        </w:tc>
      </w:tr>
      <w:tr w:rsidR="00DE34DA" w:rsidRPr="00FC6C59" w:rsidTr="00D91B5B">
        <w:trPr>
          <w:cantSplit/>
          <w:trHeight w:val="420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both"/>
              <w:rPr>
                <w:rFonts w:ascii="Tahoma" w:eastAsia="Tahoma" w:hAnsi="Tahoma" w:cs="Tahoma"/>
                <w:i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 xml:space="preserve">App online </w:t>
            </w:r>
            <w:r w:rsidRPr="00FC6C59">
              <w:rPr>
                <w:rFonts w:ascii="Tahoma" w:eastAsia="Tahoma" w:hAnsi="Tahoma" w:cs="Tahoma"/>
                <w:i/>
                <w:sz w:val="22"/>
                <w:szCs w:val="22"/>
              </w:rPr>
              <w:t>(specificare)…….</w:t>
            </w:r>
          </w:p>
        </w:tc>
      </w:tr>
      <w:tr w:rsidR="00DE34DA" w:rsidRPr="00FC6C59" w:rsidTr="00D91B5B">
        <w:trPr>
          <w:cantSplit/>
          <w:trHeight w:val="386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both"/>
              <w:rPr>
                <w:rFonts w:ascii="Tahoma" w:eastAsia="Tahoma" w:hAnsi="Tahoma" w:cs="Tahoma"/>
                <w:i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 xml:space="preserve">Altro </w:t>
            </w:r>
            <w:r w:rsidRPr="00FC6C59">
              <w:rPr>
                <w:rFonts w:ascii="Tahoma" w:eastAsia="Tahoma" w:hAnsi="Tahoma" w:cs="Tahoma"/>
                <w:i/>
                <w:sz w:val="22"/>
                <w:szCs w:val="22"/>
              </w:rPr>
              <w:t>(specificare)…….</w:t>
            </w:r>
          </w:p>
        </w:tc>
      </w:tr>
    </w:tbl>
    <w:p w:rsidR="00DE34DA" w:rsidRPr="00FC6C59" w:rsidRDefault="00DE34DA" w:rsidP="00DE34DA">
      <w:pPr>
        <w:jc w:val="both"/>
        <w:rPr>
          <w:rFonts w:ascii="Tahoma" w:eastAsia="Tahoma" w:hAnsi="Tahoma" w:cs="Tahoma"/>
          <w:b/>
          <w:sz w:val="22"/>
          <w:szCs w:val="22"/>
        </w:rPr>
      </w:pPr>
      <w:r w:rsidRPr="00FC6C59">
        <w:rPr>
          <w:rFonts w:ascii="Tahoma" w:eastAsia="Tahoma" w:hAnsi="Tahoma" w:cs="Tahoma"/>
          <w:b/>
          <w:sz w:val="22"/>
          <w:szCs w:val="22"/>
        </w:rPr>
        <w:t xml:space="preserve"> </w:t>
      </w:r>
    </w:p>
    <w:tbl>
      <w:tblPr>
        <w:tblW w:w="10341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15"/>
        <w:gridCol w:w="9826"/>
      </w:tblGrid>
      <w:tr w:rsidR="00DE34DA" w:rsidRPr="00FC6C59" w:rsidTr="00D91B5B">
        <w:trPr>
          <w:cantSplit/>
          <w:trHeight w:val="515"/>
          <w:tblHeader/>
        </w:trPr>
        <w:tc>
          <w:tcPr>
            <w:tcW w:w="10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VERIFICA E VALUTAZIONE</w:t>
            </w:r>
          </w:p>
        </w:tc>
      </w:tr>
      <w:tr w:rsidR="00DE34DA" w:rsidRPr="00FC6C59" w:rsidTr="00D91B5B">
        <w:trPr>
          <w:cantSplit/>
          <w:trHeight w:val="2734"/>
          <w:tblHeader/>
        </w:trPr>
        <w:tc>
          <w:tcPr>
            <w:tcW w:w="10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ind w:firstLine="316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In coerenza con il Protocollo di Valutazione della scuola, saranno svolte non meno di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FC6C59">
              <w:rPr>
                <w:sz w:val="22"/>
                <w:szCs w:val="22"/>
              </w:rPr>
              <w:t xml:space="preserve">· </w:t>
            </w:r>
            <w:r w:rsidRPr="00FC6C59">
              <w:rPr>
                <w:rFonts w:ascii="Tahoma" w:eastAsia="Tahoma" w:hAnsi="Tahoma" w:cs="Tahoma"/>
                <w:sz w:val="22"/>
                <w:szCs w:val="22"/>
              </w:rPr>
              <w:t>….. verifiche scritte e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FC6C59">
              <w:rPr>
                <w:sz w:val="22"/>
                <w:szCs w:val="22"/>
              </w:rPr>
              <w:t xml:space="preserve">· </w:t>
            </w:r>
            <w:r w:rsidRPr="00FC6C59">
              <w:rPr>
                <w:rFonts w:ascii="Tahoma" w:eastAsia="Tahoma" w:hAnsi="Tahoma" w:cs="Tahoma"/>
                <w:sz w:val="22"/>
                <w:szCs w:val="22"/>
              </w:rPr>
              <w:t>…… verifiche orali a quadrimestre.</w:t>
            </w:r>
          </w:p>
          <w:p w:rsidR="00DE34DA" w:rsidRPr="00FC6C59" w:rsidRDefault="00DE34DA" w:rsidP="00D91B5B">
            <w:pPr>
              <w:ind w:firstLine="316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La valutazione, alla luce degli obiettivi formativi previsti, sarà:</w:t>
            </w:r>
          </w:p>
          <w:p w:rsidR="00DE34DA" w:rsidRPr="00FC6C59" w:rsidRDefault="00DE34DA" w:rsidP="00DE34D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Diagnostica</w:t>
            </w:r>
            <w:r w:rsidRPr="00FC6C59">
              <w:rPr>
                <w:rFonts w:ascii="Tahoma" w:eastAsia="Tahoma" w:hAnsi="Tahoma" w:cs="Tahoma"/>
                <w:sz w:val="22"/>
                <w:szCs w:val="22"/>
              </w:rPr>
              <w:t>, per accertare il possesso dei prerequisiti, in modo da poter elaborare una programmazione ad essi adeguata;</w:t>
            </w:r>
          </w:p>
          <w:p w:rsidR="00DE34DA" w:rsidRPr="00FC6C59" w:rsidRDefault="00DE34DA" w:rsidP="00DE34D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Formativa</w:t>
            </w:r>
            <w:r w:rsidRPr="00FC6C59">
              <w:rPr>
                <w:rFonts w:ascii="Tahoma" w:eastAsia="Tahoma" w:hAnsi="Tahoma" w:cs="Tahoma"/>
                <w:sz w:val="22"/>
                <w:szCs w:val="22"/>
              </w:rPr>
              <w:t>, per avere informazioni continue e analitiche sul modo in cui l’allievo procede nell’itinerario di apprendimento;</w:t>
            </w:r>
          </w:p>
          <w:p w:rsidR="00DE34DA" w:rsidRPr="00FC6C59" w:rsidRDefault="00DE34DA" w:rsidP="00DE34D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Sommativa</w:t>
            </w:r>
            <w:r w:rsidRPr="00FC6C59">
              <w:rPr>
                <w:rFonts w:ascii="Tahoma" w:eastAsia="Tahoma" w:hAnsi="Tahoma" w:cs="Tahoma"/>
                <w:sz w:val="22"/>
                <w:szCs w:val="22"/>
              </w:rPr>
              <w:t>, per avere informazioni sintetiche su blocchi formativi conclusi e verificare ciò che è importante e significativo, individuando il livello delle competenze conseguite dagli alunni;</w:t>
            </w:r>
          </w:p>
          <w:p w:rsidR="00DE34DA" w:rsidRPr="00FC6C59" w:rsidRDefault="00DE34DA" w:rsidP="00D91B5B">
            <w:pPr>
              <w:ind w:firstLine="316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Verranno proposte:</w:t>
            </w:r>
          </w:p>
        </w:tc>
      </w:tr>
      <w:tr w:rsidR="00DE34DA" w:rsidRPr="00FC6C59" w:rsidTr="00D91B5B">
        <w:trPr>
          <w:cantSplit/>
          <w:trHeight w:val="366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widowControl w:val="0"/>
              <w:spacing w:line="276" w:lineRule="auto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ind w:left="8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Prove strutturate (questionari a scelta multipla)</w:t>
            </w:r>
          </w:p>
        </w:tc>
      </w:tr>
      <w:tr w:rsidR="00DE34DA" w:rsidRPr="00FC6C59" w:rsidTr="00D91B5B">
        <w:trPr>
          <w:cantSplit/>
          <w:trHeight w:val="221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ind w:left="8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Prove semistrutturate (a completamento, vero/falso)</w:t>
            </w:r>
          </w:p>
        </w:tc>
      </w:tr>
      <w:tr w:rsidR="00DE34DA" w:rsidRPr="00FC6C59" w:rsidTr="00D91B5B">
        <w:trPr>
          <w:cantSplit/>
          <w:trHeight w:val="324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ind w:left="8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Prove non strutturate (a risposta aperta, descrizioni orali/scritte)</w:t>
            </w:r>
          </w:p>
        </w:tc>
      </w:tr>
      <w:tr w:rsidR="00DE34DA" w:rsidRPr="00FC6C59" w:rsidTr="00D91B5B">
        <w:trPr>
          <w:cantSplit/>
          <w:trHeight w:val="516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ind w:left="8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Esercizi e prove graduate dello stesso tipo di quelli proposti nel corso dell’attività didattica</w:t>
            </w:r>
          </w:p>
        </w:tc>
      </w:tr>
      <w:tr w:rsidR="00DE34DA" w:rsidRPr="00FC6C59" w:rsidTr="00D91B5B">
        <w:trPr>
          <w:cantSplit/>
          <w:trHeight w:val="388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ind w:left="8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Esposizioni organizzate anche con schemi precedentemente concordati,</w:t>
            </w:r>
          </w:p>
        </w:tc>
      </w:tr>
      <w:tr w:rsidR="00DE34DA" w:rsidRPr="00FC6C59" w:rsidTr="00D91B5B">
        <w:trPr>
          <w:cantSplit/>
          <w:trHeight w:val="226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ind w:left="8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Composizioni con linguaggi verbali e non verbali</w:t>
            </w:r>
          </w:p>
        </w:tc>
      </w:tr>
      <w:tr w:rsidR="00DE34DA" w:rsidRPr="00FC6C59" w:rsidTr="00D91B5B">
        <w:trPr>
          <w:cantSplit/>
          <w:trHeight w:val="332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ind w:left="8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Discussioni collettive</w:t>
            </w:r>
          </w:p>
        </w:tc>
      </w:tr>
      <w:tr w:rsidR="00DE34DA" w:rsidRPr="00FC6C59" w:rsidTr="00D91B5B">
        <w:trPr>
          <w:cantSplit/>
          <w:trHeight w:val="368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ind w:left="8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Elaborazione di percorsi interdisciplinari</w:t>
            </w:r>
          </w:p>
        </w:tc>
      </w:tr>
      <w:tr w:rsidR="00DE34DA" w:rsidRPr="00FC6C59" w:rsidTr="00D91B5B">
        <w:trPr>
          <w:cantSplit/>
          <w:trHeight w:val="1025"/>
          <w:tblHeader/>
        </w:trPr>
        <w:tc>
          <w:tcPr>
            <w:tcW w:w="10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ind w:left="8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Si rimanda al Protocollo di Valutazione documento per le griglie di valutazione.</w:t>
            </w:r>
          </w:p>
          <w:p w:rsidR="00DE34DA" w:rsidRPr="00FC6C59" w:rsidRDefault="00DE34DA" w:rsidP="00D91B5B">
            <w:pPr>
              <w:ind w:left="8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OPPURE</w:t>
            </w:r>
          </w:p>
          <w:p w:rsidR="00DE34DA" w:rsidRPr="00FC6C59" w:rsidRDefault="00DE34DA" w:rsidP="00D91B5B">
            <w:pPr>
              <w:ind w:left="8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Si allega la griglia di valutazione per le varie tipologie di prove.</w:t>
            </w:r>
          </w:p>
        </w:tc>
      </w:tr>
    </w:tbl>
    <w:p w:rsidR="00DE34DA" w:rsidRPr="00FC6C59" w:rsidRDefault="00DE34DA" w:rsidP="00DE34DA">
      <w:pPr>
        <w:jc w:val="both"/>
        <w:rPr>
          <w:b/>
          <w:sz w:val="22"/>
          <w:szCs w:val="22"/>
        </w:rPr>
      </w:pPr>
      <w:r w:rsidRPr="00FC6C59">
        <w:rPr>
          <w:b/>
          <w:sz w:val="22"/>
          <w:szCs w:val="22"/>
        </w:rPr>
        <w:t xml:space="preserve"> </w:t>
      </w:r>
    </w:p>
    <w:tbl>
      <w:tblPr>
        <w:tblW w:w="10341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15"/>
        <w:gridCol w:w="9826"/>
      </w:tblGrid>
      <w:tr w:rsidR="00DE34DA" w:rsidRPr="00FC6C59" w:rsidTr="00D91B5B">
        <w:trPr>
          <w:cantSplit/>
          <w:trHeight w:val="262"/>
          <w:tblHeader/>
        </w:trPr>
        <w:tc>
          <w:tcPr>
            <w:tcW w:w="10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lastRenderedPageBreak/>
              <w:t>ATTIVITÀ DI SOSTEGNO E DI POTENZIAMENTO</w:t>
            </w:r>
          </w:p>
        </w:tc>
      </w:tr>
      <w:tr w:rsidR="00DE34DA" w:rsidRPr="00FC6C59" w:rsidTr="00D91B5B">
        <w:trPr>
          <w:cantSplit/>
          <w:trHeight w:val="360"/>
          <w:tblHeader/>
        </w:trPr>
        <w:tc>
          <w:tcPr>
            <w:tcW w:w="10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Per favorire il successo formativo si prevede di attivare:</w:t>
            </w:r>
          </w:p>
        </w:tc>
      </w:tr>
      <w:tr w:rsidR="00DE34DA" w:rsidRPr="00FC6C59" w:rsidTr="00D91B5B">
        <w:trPr>
          <w:cantSplit/>
          <w:trHeight w:val="382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Percorsi di recupero in itinere al bisogno</w:t>
            </w:r>
          </w:p>
        </w:tc>
      </w:tr>
      <w:tr w:rsidR="00DE34DA" w:rsidRPr="00FC6C59" w:rsidTr="00D91B5B">
        <w:trPr>
          <w:cantSplit/>
          <w:trHeight w:val="348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Recupero curriculare</w:t>
            </w:r>
          </w:p>
        </w:tc>
      </w:tr>
      <w:tr w:rsidR="00DE34DA" w:rsidRPr="00FC6C59" w:rsidTr="00D91B5B">
        <w:trPr>
          <w:cantSplit/>
          <w:trHeight w:val="242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Studio assistito (peer to peer education)</w:t>
            </w:r>
          </w:p>
        </w:tc>
      </w:tr>
      <w:tr w:rsidR="00DE34DA" w:rsidRPr="00FC6C59" w:rsidTr="00D91B5B">
        <w:trPr>
          <w:cantSplit/>
          <w:trHeight w:val="293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Sportello didattico</w:t>
            </w:r>
          </w:p>
        </w:tc>
      </w:tr>
      <w:tr w:rsidR="00DE34DA" w:rsidRPr="00FC6C59" w:rsidTr="00D91B5B">
        <w:trPr>
          <w:cantSplit/>
          <w:trHeight w:val="357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ind w:left="2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Corsi di recupero</w:t>
            </w:r>
          </w:p>
        </w:tc>
      </w:tr>
      <w:tr w:rsidR="00DE34DA" w:rsidRPr="00FC6C59" w:rsidTr="00D91B5B">
        <w:trPr>
          <w:cantSplit/>
          <w:trHeight w:val="506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>Videolezioni di supporto</w:t>
            </w:r>
          </w:p>
        </w:tc>
      </w:tr>
      <w:tr w:rsidR="00DE34DA" w:rsidRPr="00FC6C59" w:rsidTr="00D91B5B">
        <w:trPr>
          <w:cantSplit/>
          <w:trHeight w:val="374"/>
          <w:tblHeader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spacing w:line="276" w:lineRule="auto"/>
              <w:jc w:val="both"/>
              <w:rPr>
                <w:rFonts w:ascii="Tahoma" w:eastAsia="Tahoma" w:hAnsi="Tahoma" w:cs="Tahoma"/>
                <w:i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sz w:val="22"/>
                <w:szCs w:val="22"/>
              </w:rPr>
              <w:t xml:space="preserve">Altro </w:t>
            </w:r>
            <w:r w:rsidRPr="00FC6C59">
              <w:rPr>
                <w:rFonts w:ascii="Tahoma" w:eastAsia="Tahoma" w:hAnsi="Tahoma" w:cs="Tahoma"/>
                <w:i/>
                <w:sz w:val="22"/>
                <w:szCs w:val="22"/>
              </w:rPr>
              <w:t>(specificare)…….</w:t>
            </w:r>
          </w:p>
        </w:tc>
      </w:tr>
    </w:tbl>
    <w:p w:rsidR="00DE34DA" w:rsidRPr="00FC6C59" w:rsidRDefault="00DE34DA" w:rsidP="00DE34DA">
      <w:pPr>
        <w:jc w:val="both"/>
        <w:rPr>
          <w:b/>
          <w:sz w:val="22"/>
          <w:szCs w:val="22"/>
        </w:rPr>
      </w:pPr>
      <w:r w:rsidRPr="00FC6C59">
        <w:rPr>
          <w:b/>
          <w:sz w:val="22"/>
          <w:szCs w:val="22"/>
        </w:rPr>
        <w:t xml:space="preserve"> </w:t>
      </w:r>
    </w:p>
    <w:tbl>
      <w:tblPr>
        <w:tblW w:w="10341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341"/>
      </w:tblGrid>
      <w:tr w:rsidR="00DE34DA" w:rsidRPr="00FC6C59" w:rsidTr="00D91B5B">
        <w:trPr>
          <w:cantSplit/>
          <w:trHeight w:val="353"/>
          <w:tblHeader/>
        </w:trPr>
        <w:tc>
          <w:tcPr>
            <w:tcW w:w="10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>PROGETTI DIDATTICI/ATTIVITÀ DI LABORATORIO CURRICOLARI</w:t>
            </w:r>
          </w:p>
        </w:tc>
      </w:tr>
      <w:tr w:rsidR="00DE34DA" w:rsidRPr="00FC6C59" w:rsidTr="00D91B5B">
        <w:trPr>
          <w:cantSplit/>
          <w:trHeight w:val="225"/>
          <w:tblHeader/>
        </w:trPr>
        <w:tc>
          <w:tcPr>
            <w:tcW w:w="10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DE34DA" w:rsidRPr="00FC6C59" w:rsidTr="00D91B5B">
        <w:trPr>
          <w:cantSplit/>
          <w:trHeight w:val="219"/>
          <w:tblHeader/>
        </w:trPr>
        <w:tc>
          <w:tcPr>
            <w:tcW w:w="10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DE34DA" w:rsidRPr="00FC6C59" w:rsidTr="00D91B5B">
        <w:trPr>
          <w:cantSplit/>
          <w:trHeight w:val="183"/>
          <w:tblHeader/>
        </w:trPr>
        <w:tc>
          <w:tcPr>
            <w:tcW w:w="10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DA" w:rsidRPr="00FC6C59" w:rsidRDefault="00DE34DA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  <w:r w:rsidRPr="00FC6C59"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DE34DA" w:rsidRPr="00FC6C59" w:rsidRDefault="00DE34DA" w:rsidP="00DE34DA">
      <w:pPr>
        <w:jc w:val="both"/>
        <w:rPr>
          <w:rFonts w:ascii="Tahoma" w:eastAsia="Tahoma" w:hAnsi="Tahoma" w:cs="Tahoma"/>
          <w:b/>
          <w:sz w:val="22"/>
          <w:szCs w:val="22"/>
        </w:rPr>
      </w:pPr>
      <w:r w:rsidRPr="00FC6C59">
        <w:rPr>
          <w:rFonts w:ascii="Tahoma" w:eastAsia="Tahoma" w:hAnsi="Tahoma" w:cs="Tahoma"/>
          <w:b/>
          <w:sz w:val="22"/>
          <w:szCs w:val="22"/>
        </w:rPr>
        <w:t xml:space="preserve"> </w:t>
      </w:r>
    </w:p>
    <w:p w:rsidR="00DE34DA" w:rsidRDefault="00DE34DA" w:rsidP="00DE34DA">
      <w:pPr>
        <w:jc w:val="both"/>
        <w:rPr>
          <w:rFonts w:ascii="Tahoma" w:eastAsia="Tahoma" w:hAnsi="Tahoma" w:cs="Tahoma"/>
          <w:sz w:val="22"/>
          <w:szCs w:val="22"/>
        </w:rPr>
      </w:pPr>
      <w:r w:rsidRPr="00FC6C59">
        <w:rPr>
          <w:rFonts w:ascii="Tahoma" w:eastAsia="Tahoma" w:hAnsi="Tahoma" w:cs="Tahoma"/>
          <w:b/>
          <w:sz w:val="22"/>
          <w:szCs w:val="22"/>
        </w:rPr>
        <w:t xml:space="preserve"> </w:t>
      </w:r>
      <w:r w:rsidRPr="00FC6C59">
        <w:rPr>
          <w:rFonts w:ascii="Tahoma" w:eastAsia="Tahoma" w:hAnsi="Tahoma" w:cs="Tahoma"/>
          <w:sz w:val="22"/>
          <w:szCs w:val="22"/>
        </w:rPr>
        <w:t xml:space="preserve">Livorno, </w:t>
      </w:r>
      <w:r>
        <w:rPr>
          <w:rFonts w:ascii="Tahoma" w:eastAsia="Tahoma" w:hAnsi="Tahoma" w:cs="Tahoma"/>
          <w:sz w:val="22"/>
          <w:szCs w:val="22"/>
        </w:rPr>
        <w:t>______________</w:t>
      </w:r>
      <w:r w:rsidRPr="00FC6C59">
        <w:rPr>
          <w:rFonts w:ascii="Tahoma" w:eastAsia="Tahoma" w:hAnsi="Tahoma" w:cs="Tahoma"/>
          <w:sz w:val="22"/>
          <w:szCs w:val="22"/>
        </w:rPr>
        <w:t xml:space="preserve">                                 </w:t>
      </w:r>
    </w:p>
    <w:p w:rsidR="00DE34DA" w:rsidRDefault="00DE34DA" w:rsidP="00DE34DA">
      <w:pPr>
        <w:jc w:val="right"/>
        <w:rPr>
          <w:rFonts w:ascii="Tahoma" w:eastAsia="Tahoma" w:hAnsi="Tahoma" w:cs="Tahoma"/>
          <w:sz w:val="22"/>
          <w:szCs w:val="22"/>
        </w:rPr>
      </w:pPr>
      <w:r w:rsidRPr="00FC6C59">
        <w:rPr>
          <w:rFonts w:ascii="Tahoma" w:eastAsia="Tahoma" w:hAnsi="Tahoma" w:cs="Tahoma"/>
          <w:sz w:val="22"/>
          <w:szCs w:val="22"/>
        </w:rPr>
        <w:t>Il/La docente</w:t>
      </w:r>
    </w:p>
    <w:p w:rsidR="00DE34DA" w:rsidRPr="00FC6C59" w:rsidRDefault="00DE34DA" w:rsidP="00DE34DA">
      <w:pPr>
        <w:jc w:val="right"/>
        <w:rPr>
          <w:rFonts w:ascii="Tahoma" w:eastAsia="Tahoma" w:hAnsi="Tahoma" w:cs="Tahoma"/>
          <w:sz w:val="22"/>
          <w:szCs w:val="22"/>
        </w:rPr>
      </w:pPr>
    </w:p>
    <w:p w:rsidR="00DE34DA" w:rsidRPr="00FC6C59" w:rsidRDefault="00DE34DA" w:rsidP="00DE34DA">
      <w:pPr>
        <w:jc w:val="both"/>
        <w:rPr>
          <w:rFonts w:ascii="Tahoma" w:eastAsia="Tahoma" w:hAnsi="Tahoma" w:cs="Tahoma"/>
          <w:sz w:val="22"/>
          <w:szCs w:val="22"/>
        </w:rPr>
      </w:pPr>
      <w:r w:rsidRPr="00FC6C59">
        <w:rPr>
          <w:rFonts w:ascii="Tahoma" w:eastAsia="Tahoma" w:hAnsi="Tahoma" w:cs="Tahoma"/>
          <w:sz w:val="22"/>
          <w:szCs w:val="22"/>
        </w:rPr>
        <w:t xml:space="preserve">                                                                            </w:t>
      </w:r>
      <w:r w:rsidRPr="00FC6C59"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>_________________________________</w:t>
      </w:r>
    </w:p>
    <w:p w:rsidR="00DE34DA" w:rsidRPr="00FC6C59" w:rsidRDefault="00DE34DA" w:rsidP="00DE34DA">
      <w:pPr>
        <w:rPr>
          <w:i/>
          <w:sz w:val="28"/>
          <w:szCs w:val="28"/>
        </w:rPr>
      </w:pPr>
    </w:p>
    <w:p w:rsidR="001450DF" w:rsidRDefault="001450DF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1450DF" w:rsidRDefault="001450DF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1450DF" w:rsidRDefault="001450DF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1450DF" w:rsidRDefault="001450DF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1450DF" w:rsidRDefault="001450DF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1450DF" w:rsidRDefault="001450DF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1450DF" w:rsidRDefault="001450DF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1450DF" w:rsidRDefault="001450DF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1450DF" w:rsidRDefault="001450DF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1450DF" w:rsidRDefault="001450DF">
      <w:pPr>
        <w:tabs>
          <w:tab w:val="left" w:pos="6096"/>
        </w:tabs>
        <w:spacing w:line="276" w:lineRule="auto"/>
        <w:ind w:right="548"/>
        <w:rPr>
          <w:rFonts w:ascii="Arial" w:eastAsia="Arial" w:hAnsi="Arial" w:cs="Arial"/>
        </w:rPr>
      </w:pPr>
    </w:p>
    <w:p w:rsidR="001450DF" w:rsidRDefault="001450DF">
      <w:pPr>
        <w:tabs>
          <w:tab w:val="left" w:pos="6096"/>
        </w:tabs>
        <w:spacing w:line="276" w:lineRule="auto"/>
        <w:ind w:right="548"/>
        <w:rPr>
          <w:rFonts w:ascii="Arial" w:eastAsia="Arial" w:hAnsi="Arial" w:cs="Arial"/>
        </w:rPr>
      </w:pPr>
    </w:p>
    <w:sectPr w:rsidR="001450DF" w:rsidSect="00145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3" w:bottom="720" w:left="851" w:header="426" w:footer="10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F64" w:rsidRDefault="00743F64" w:rsidP="001450DF">
      <w:pPr>
        <w:ind w:hanging="2"/>
      </w:pPr>
      <w:r>
        <w:separator/>
      </w:r>
    </w:p>
  </w:endnote>
  <w:endnote w:type="continuationSeparator" w:id="1">
    <w:p w:rsidR="00743F64" w:rsidRDefault="00743F64" w:rsidP="001450DF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1450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1450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8"/>
        <w:szCs w:val="18"/>
      </w:rPr>
    </w:pPr>
  </w:p>
  <w:p w:rsidR="001450DF" w:rsidRDefault="00743F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Tel.  0586/588711 </w:t>
    </w:r>
    <w:r>
      <w:rPr>
        <w:rFonts w:ascii="Candara" w:eastAsia="Candara" w:hAnsi="Candara" w:cs="Candara"/>
        <w:color w:val="000000"/>
        <w:sz w:val="18"/>
        <w:szCs w:val="18"/>
      </w:rPr>
      <w:t xml:space="preserve">PEO </w:t>
    </w:r>
    <w:hyperlink r:id="rId1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PEC  </w:t>
    </w:r>
    <w:hyperlink r:id="rId2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liic82300e@pec.istruzione.it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</w:t>
    </w:r>
  </w:p>
  <w:p w:rsidR="001450DF" w:rsidRDefault="00743F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ndara" w:eastAsia="Candara" w:hAnsi="Candara" w:cs="Candara"/>
        <w:color w:val="000000"/>
        <w:sz w:val="18"/>
        <w:szCs w:val="18"/>
      </w:rPr>
      <w:t>Cod. Fiscale 92144950497</w:t>
    </w:r>
    <w:r>
      <w:rPr>
        <w:rFonts w:ascii="Candara" w:eastAsia="Candara" w:hAnsi="Candara" w:cs="Candara"/>
        <w:i/>
        <w:color w:val="000000"/>
        <w:sz w:val="18"/>
        <w:szCs w:val="18"/>
      </w:rPr>
      <w:t xml:space="preserve"> -  Codice Ufficio </w:t>
    </w:r>
    <w:r>
      <w:rPr>
        <w:rFonts w:ascii="Candara" w:eastAsia="Candara" w:hAnsi="Candara" w:cs="Candara"/>
        <w:color w:val="000000"/>
        <w:sz w:val="18"/>
        <w:szCs w:val="18"/>
      </w:rPr>
      <w:t>M2227U</w:t>
    </w:r>
  </w:p>
  <w:p w:rsidR="001450DF" w:rsidRDefault="00743F64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ind w:left="1417" w:right="123"/>
      <w:jc w:val="center"/>
      <w:rPr>
        <w:color w:val="000000"/>
      </w:rPr>
    </w:pPr>
    <w:r>
      <w:rPr>
        <w:rFonts w:ascii="Arial" w:eastAsia="Arial" w:hAnsi="Arial" w:cs="Arial"/>
        <w:sz w:val="18"/>
        <w:szCs w:val="18"/>
      </w:rPr>
      <w:t xml:space="preserve">   </w:t>
    </w:r>
    <w:r>
      <w:rPr>
        <w:rFonts w:ascii="Arial" w:eastAsia="Arial" w:hAnsi="Arial" w:cs="Arial"/>
        <w:sz w:val="20"/>
        <w:szCs w:val="20"/>
      </w:rPr>
      <w:t xml:space="preserve">                       </w:t>
    </w:r>
    <w:r>
      <w:rPr>
        <w:rFonts w:ascii="Arial" w:eastAsia="Arial" w:hAnsi="Arial" w:cs="Arial"/>
        <w:sz w:val="20"/>
        <w:szCs w:val="20"/>
      </w:rPr>
      <w:tab/>
    </w:r>
    <w:r w:rsidR="001450DF">
      <w:fldChar w:fldCharType="begin"/>
    </w:r>
    <w:r>
      <w:instrText>PAGE</w:instrText>
    </w:r>
    <w:r w:rsidR="00DE34DA">
      <w:fldChar w:fldCharType="separate"/>
    </w:r>
    <w:r w:rsidR="00DE34DA">
      <w:rPr>
        <w:noProof/>
      </w:rPr>
      <w:t>3</w:t>
    </w:r>
    <w:r w:rsidR="001450DF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1450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F64" w:rsidRDefault="00743F64" w:rsidP="001450DF">
      <w:pPr>
        <w:ind w:hanging="2"/>
      </w:pPr>
      <w:r>
        <w:separator/>
      </w:r>
    </w:p>
  </w:footnote>
  <w:footnote w:type="continuationSeparator" w:id="1">
    <w:p w:rsidR="00743F64" w:rsidRDefault="00743F64" w:rsidP="001450DF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1450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743F64">
    <w:pPr>
      <w:tabs>
        <w:tab w:val="center" w:pos="4819"/>
        <w:tab w:val="right" w:pos="9638"/>
      </w:tabs>
      <w:ind w:right="532"/>
      <w:jc w:val="right"/>
      <w:rPr>
        <w:rFonts w:ascii="Arial" w:eastAsia="Arial" w:hAnsi="Arial" w:cs="Arial"/>
      </w:rPr>
    </w:pPr>
    <w:r>
      <w:rPr>
        <w:noProof/>
        <w:sz w:val="22"/>
        <w:szCs w:val="22"/>
      </w:rPr>
      <w:drawing>
        <wp:inline distT="0" distB="0" distL="0" distR="0">
          <wp:extent cx="686125" cy="562241"/>
          <wp:effectExtent l="0" t="0" r="0" b="0"/>
          <wp:docPr id="1289078342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DE34DA" w:rsidP="00DE34D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color w:val="000000"/>
      </w:rPr>
    </w:pPr>
    <w:r w:rsidRPr="00DE34DA">
      <w:rPr>
        <w:rFonts w:ascii="Arial" w:eastAsia="Arial" w:hAnsi="Arial" w:cs="Arial"/>
      </w:rPr>
      <w:drawing>
        <wp:inline distT="0" distB="0" distL="0" distR="0">
          <wp:extent cx="686125" cy="562241"/>
          <wp:effectExtent l="0" t="0" r="0" b="0"/>
          <wp:docPr id="9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D44"/>
    <w:multiLevelType w:val="multilevel"/>
    <w:tmpl w:val="935A6A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6522253"/>
    <w:multiLevelType w:val="multilevel"/>
    <w:tmpl w:val="048A8EAC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D2D7048"/>
    <w:multiLevelType w:val="multilevel"/>
    <w:tmpl w:val="9AC86F3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77679F2"/>
    <w:multiLevelType w:val="hybridMultilevel"/>
    <w:tmpl w:val="187A754C"/>
    <w:lvl w:ilvl="0" w:tplc="04100001">
      <w:start w:val="1"/>
      <w:numFmt w:val="bullet"/>
      <w:lvlText w:val=""/>
      <w:lvlJc w:val="left"/>
      <w:pPr>
        <w:ind w:left="868" w:hanging="552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4">
    <w:nsid w:val="3F503323"/>
    <w:multiLevelType w:val="multilevel"/>
    <w:tmpl w:val="F37A2A82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41675E0E"/>
    <w:multiLevelType w:val="multilevel"/>
    <w:tmpl w:val="1076003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50440D77"/>
    <w:multiLevelType w:val="multilevel"/>
    <w:tmpl w:val="9BC8B368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574717FB"/>
    <w:multiLevelType w:val="multilevel"/>
    <w:tmpl w:val="3D52FAAE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7AD8721F"/>
    <w:multiLevelType w:val="multilevel"/>
    <w:tmpl w:val="BA586E26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0DF"/>
    <w:rsid w:val="001450DF"/>
    <w:rsid w:val="00743F64"/>
    <w:rsid w:val="00DE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50DF"/>
  </w:style>
  <w:style w:type="paragraph" w:styleId="Titolo1">
    <w:name w:val="heading 1"/>
    <w:basedOn w:val="Normale"/>
    <w:next w:val="Normale"/>
    <w:uiPriority w:val="9"/>
    <w:qFormat/>
    <w:rsid w:val="001450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450D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450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450D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450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450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450DF"/>
  </w:style>
  <w:style w:type="table" w:customStyle="1" w:styleId="TableNormal">
    <w:name w:val="Table Normal"/>
    <w:rsid w:val="001450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450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450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450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450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1450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1450D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1450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DF18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182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F18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18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1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sid w:val="001450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rsid w:val="001450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1450D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21A4"/>
    <w:rPr>
      <w:color w:val="605E5C"/>
      <w:shd w:val="clear" w:color="auto" w:fill="E1DFDD"/>
    </w:rPr>
  </w:style>
  <w:style w:type="table" w:customStyle="1" w:styleId="a3">
    <w:basedOn w:val="TableNormal0"/>
    <w:rsid w:val="001450D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4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4D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E34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ic82300e@pec.istruzione.it" TargetMode="External"/><Relationship Id="rId1" Type="http://schemas.openxmlformats.org/officeDocument/2006/relationships/hyperlink" Target="mailto:liic82300e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I7RU7KGvQPUGKPT5bMBEJlBvw==">CgMxLjA4AHIhMThRWTJ5UGJYa0dvRTlwdU1UZWZLc0JNUmEteXVuSktq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2982</Characters>
  <Application>Microsoft Office Word</Application>
  <DocSecurity>0</DocSecurity>
  <Lines>24</Lines>
  <Paragraphs>6</Paragraphs>
  <ScaleCrop>false</ScaleCrop>
  <Company>HP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Client06</dc:creator>
  <cp:lastModifiedBy>mariella</cp:lastModifiedBy>
  <cp:revision>2</cp:revision>
  <dcterms:created xsi:type="dcterms:W3CDTF">2024-09-01T22:22:00Z</dcterms:created>
  <dcterms:modified xsi:type="dcterms:W3CDTF">2024-09-01T22:22:00Z</dcterms:modified>
</cp:coreProperties>
</file>